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945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64244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244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9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2" w:right="3035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spacing w:line="278" w:lineRule="auto"/>
              <w:ind w:left="112" w:right="497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pStyle w:val="BodyText"/>
        <w:spacing w:before="4"/>
        <w:rPr>
          <w:sz w:val="13"/>
        </w:rPr>
      </w:pPr>
    </w:p>
    <w:p>
      <w:pPr>
        <w:pStyle w:val="Title"/>
      </w:pPr>
      <w:r>
        <w:rPr/>
        <w:t>WATER</w:t>
      </w:r>
      <w:r>
        <w:rPr>
          <w:spacing w:val="57"/>
        </w:rPr>
        <w:t> </w:t>
      </w:r>
      <w:r>
        <w:rPr/>
        <w:t>SUPPLY</w:t>
      </w:r>
      <w:r>
        <w:rPr>
          <w:spacing w:val="58"/>
        </w:rPr>
        <w:t> </w:t>
      </w:r>
      <w:r>
        <w:rPr/>
        <w:t>INVENTORY</w:t>
      </w:r>
      <w:r>
        <w:rPr>
          <w:spacing w:val="57"/>
        </w:rPr>
        <w:t> </w:t>
      </w:r>
      <w:r>
        <w:rPr/>
        <w:t>LIST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268"/>
        <w:gridCol w:w="3573"/>
        <w:gridCol w:w="1744"/>
        <w:gridCol w:w="1091"/>
        <w:gridCol w:w="2292"/>
      </w:tblGrid>
      <w:tr>
        <w:trPr>
          <w:trHeight w:val="289" w:hRule="atLeast"/>
        </w:trPr>
        <w:tc>
          <w:tcPr>
            <w:tcW w:w="1380" w:type="dxa"/>
          </w:tcPr>
          <w:p>
            <w:pPr>
              <w:pStyle w:val="TableParagraph"/>
              <w:spacing w:before="2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384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TableParagraph"/>
              <w:spacing w:before="2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APPLICATION/PERMIT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380" w:type="dxa"/>
          </w:tcPr>
          <w:p>
            <w:pPr>
              <w:pStyle w:val="TableParagraph"/>
              <w:spacing w:line="242" w:lineRule="auto" w:before="2"/>
              <w:ind w:left="146" w:right="117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PERMIT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LOCATION</w:t>
            </w:r>
          </w:p>
        </w:tc>
        <w:tc>
          <w:tcPr>
            <w:tcW w:w="384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TableParagraph"/>
              <w:spacing w:before="2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MINING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48" w:type="dxa"/>
            <w:gridSpan w:val="2"/>
          </w:tcPr>
          <w:p>
            <w:pPr>
              <w:pStyle w:val="TableParagraph"/>
              <w:spacing w:before="2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Inventoried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35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spacing w:before="2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Inventoried</w:t>
            </w:r>
          </w:p>
        </w:tc>
        <w:tc>
          <w:tcPr>
            <w:tcW w:w="338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6" w:after="1"/>
        <w:rPr>
          <w:b/>
        </w:rPr>
      </w:pPr>
    </w:p>
    <w:tbl>
      <w:tblPr>
        <w:tblW w:w="0" w:type="auto"/>
        <w:jc w:val="left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3780"/>
        <w:gridCol w:w="4968"/>
      </w:tblGrid>
      <w:tr>
        <w:trPr>
          <w:trHeight w:val="1000" w:hRule="atLeast"/>
        </w:trPr>
        <w:tc>
          <w:tcPr>
            <w:tcW w:w="10404" w:type="dxa"/>
            <w:gridSpan w:val="3"/>
          </w:tcPr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INSTRUCTIONS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82" w:val="left" w:leader="none"/>
              </w:tabs>
              <w:spacing w:line="240" w:lineRule="auto" w:before="6" w:after="0"/>
              <w:ind w:left="248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Fill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82" w:val="left" w:leader="none"/>
              </w:tabs>
              <w:spacing w:line="240" w:lineRule="auto" w:before="5" w:after="0"/>
              <w:ind w:left="248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82" w:val="left" w:leader="none"/>
              </w:tabs>
              <w:spacing w:line="240" w:lineRule="auto" w:before="5" w:after="0"/>
              <w:ind w:left="2481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sheets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needed.</w:t>
            </w:r>
          </w:p>
        </w:tc>
      </w:tr>
      <w:tr>
        <w:trPr>
          <w:trHeight w:val="340" w:hRule="atLeast"/>
        </w:trPr>
        <w:tc>
          <w:tcPr>
            <w:tcW w:w="1656" w:type="dxa"/>
          </w:tcPr>
          <w:p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Map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3780" w:type="dxa"/>
          </w:tcPr>
          <w:p>
            <w:pPr>
              <w:pStyle w:val="TableParagraph"/>
              <w:spacing w:before="6"/>
              <w:ind w:left="1236"/>
              <w:rPr>
                <w:b/>
                <w:sz w:val="24"/>
              </w:rPr>
            </w:pPr>
            <w:r>
              <w:rPr>
                <w:b/>
                <w:sz w:val="24"/>
              </w:rPr>
              <w:t>User’s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968" w:type="dxa"/>
          </w:tcPr>
          <w:p>
            <w:pPr>
              <w:pStyle w:val="TableParagraph"/>
              <w:spacing w:before="6"/>
              <w:ind w:left="2044" w:right="2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6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footer="601" w:header="0" w:top="860" w:bottom="800" w:left="600" w:right="560"/>
          <w:pgNumType w:start="1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80"/>
        <w:gridCol w:w="1709"/>
        <w:gridCol w:w="860"/>
        <w:gridCol w:w="970"/>
        <w:gridCol w:w="783"/>
        <w:gridCol w:w="185"/>
        <w:gridCol w:w="968"/>
        <w:gridCol w:w="970"/>
        <w:gridCol w:w="128"/>
        <w:gridCol w:w="841"/>
        <w:gridCol w:w="969"/>
        <w:gridCol w:w="1002"/>
      </w:tblGrid>
      <w:tr>
        <w:trPr>
          <w:trHeight w:val="289" w:hRule="atLeast"/>
        </w:trPr>
        <w:tc>
          <w:tcPr>
            <w:tcW w:w="10737" w:type="dxa"/>
            <w:gridSpan w:val="13"/>
          </w:tcPr>
          <w:p>
            <w:pPr>
              <w:pStyle w:val="TableParagraph"/>
              <w:spacing w:before="2"/>
              <w:ind w:left="3590" w:right="35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SUPPLY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INVENTORY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LIST</w:t>
            </w:r>
          </w:p>
        </w:tc>
      </w:tr>
      <w:tr>
        <w:trPr>
          <w:trHeight w:val="282" w:hRule="atLeast"/>
        </w:trPr>
        <w:tc>
          <w:tcPr>
            <w:tcW w:w="1352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4322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51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Application/Permit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81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1172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Map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172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Well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Spring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8" w:right="3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Cistern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Municipal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Supplies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Pond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(specify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type)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Domestic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Agriculture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8" w:right="3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Industrial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(specify)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172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Well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Well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(ft.)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Cased Depth (ft.)*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237"/>
              <w:rPr>
                <w:sz w:val="16"/>
              </w:rPr>
            </w:pPr>
            <w:r>
              <w:rPr>
                <w:sz w:val="16"/>
              </w:rPr>
              <w:t>*measured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Well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Diameter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(in.)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220"/>
              <w:rPr>
                <w:sz w:val="16"/>
              </w:rPr>
            </w:pP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top of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60"/>
              <w:rPr>
                <w:sz w:val="16"/>
              </w:rPr>
            </w:pPr>
            <w:r>
              <w:rPr>
                <w:sz w:val="16"/>
              </w:rPr>
              <w:t>Well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Elev.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(Top)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MSL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408" w:right="393"/>
              <w:jc w:val="center"/>
              <w:rPr>
                <w:sz w:val="16"/>
              </w:rPr>
            </w:pPr>
            <w:r>
              <w:rPr>
                <w:sz w:val="16"/>
              </w:rPr>
              <w:t>well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Year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Drilled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Static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Water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(ft.)*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"/>
              <w:ind w:left="119" w:right="95"/>
              <w:rPr>
                <w:sz w:val="16"/>
              </w:rPr>
            </w:pPr>
            <w:r>
              <w:rPr>
                <w:sz w:val="16"/>
              </w:rPr>
              <w:t>** If yes,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provide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line="247" w:lineRule="auto" w:before="1"/>
              <w:ind w:left="119" w:right="499"/>
              <w:rPr>
                <w:sz w:val="16"/>
              </w:rPr>
            </w:pPr>
            <w:r>
              <w:rPr>
                <w:sz w:val="16"/>
              </w:rPr>
              <w:t>Well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Yield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(CFS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GPM)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log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Well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Screen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(Yes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No)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Drilling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Co.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line="247" w:lineRule="auto" w:before="1"/>
              <w:ind w:left="160" w:right="797" w:hanging="41"/>
              <w:rPr>
                <w:sz w:val="16"/>
              </w:rPr>
            </w:pPr>
            <w:r>
              <w:rPr>
                <w:sz w:val="16"/>
              </w:rPr>
              <w:t>Slotted Casing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(Yes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No)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17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line="247" w:lineRule="auto" w:before="1"/>
              <w:ind w:left="119" w:right="894"/>
              <w:rPr>
                <w:sz w:val="16"/>
              </w:rPr>
            </w:pPr>
            <w:r>
              <w:rPr>
                <w:sz w:val="16"/>
              </w:rPr>
              <w:t>Driller’s Log</w:t>
            </w:r>
            <w:r>
              <w:rPr>
                <w:spacing w:val="-37"/>
                <w:sz w:val="16"/>
              </w:rPr>
              <w:t> </w:t>
            </w:r>
            <w:r>
              <w:rPr>
                <w:spacing w:val="-1"/>
                <w:sz w:val="16"/>
              </w:rPr>
              <w:t>Available?**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Spring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Elev. (ft. 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MSL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Spring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Source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(Aquifer)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line="247" w:lineRule="auto" w:before="1"/>
              <w:ind w:left="119" w:right="201"/>
              <w:rPr>
                <w:sz w:val="16"/>
              </w:rPr>
            </w:pPr>
            <w:r>
              <w:rPr>
                <w:sz w:val="16"/>
              </w:rPr>
              <w:t>Spring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Flow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(CFS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GPM)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1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line="247" w:lineRule="auto" w:before="1"/>
              <w:ind w:left="119" w:right="664"/>
              <w:rPr>
                <w:sz w:val="16"/>
              </w:rPr>
            </w:pPr>
            <w:r>
              <w:rPr>
                <w:sz w:val="16"/>
              </w:rPr>
              <w:t>Spring Protected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(Yes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No)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17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Protection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1172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line="247" w:lineRule="auto" w:before="1"/>
              <w:ind w:left="119" w:right="655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Treatment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(Yes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No)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1172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Treatment</w:t>
            </w:r>
          </w:p>
        </w:tc>
        <w:tc>
          <w:tcPr>
            <w:tcW w:w="1889" w:type="dxa"/>
            <w:gridSpan w:val="2"/>
          </w:tcPr>
          <w:p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Treatment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2"/>
        <w:rPr>
          <w:b/>
          <w:sz w:val="10"/>
        </w:rPr>
      </w:pPr>
    </w:p>
    <w:p>
      <w:pPr>
        <w:spacing w:before="91"/>
        <w:ind w:left="1128" w:right="0" w:firstLine="0"/>
        <w:jc w:val="left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Attach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sheets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 water quality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information,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data,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comments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concerning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referenced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supplies.</w:t>
      </w:r>
    </w:p>
    <w:p>
      <w:pPr>
        <w:pStyle w:val="BodyText"/>
        <w:spacing w:before="1"/>
        <w:ind w:left="1178"/>
      </w:pPr>
      <w:r>
        <w:rPr/>
        <w:t>Also</w:t>
      </w:r>
      <w:r>
        <w:rPr>
          <w:spacing w:val="-5"/>
        </w:rPr>
        <w:t> </w:t>
      </w:r>
      <w:r>
        <w:rPr/>
        <w:t>indicate</w:t>
      </w:r>
      <w:r>
        <w:rPr>
          <w:spacing w:val="-5"/>
        </w:rPr>
        <w:t> </w:t>
      </w:r>
      <w:r>
        <w:rPr/>
        <w:t>whether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water</w:t>
      </w:r>
      <w:r>
        <w:rPr>
          <w:spacing w:val="-4"/>
        </w:rPr>
        <w:t> </w:t>
      </w:r>
      <w:r>
        <w:rPr/>
        <w:t>user</w:t>
      </w:r>
      <w:r>
        <w:rPr>
          <w:spacing w:val="-4"/>
        </w:rPr>
        <w:t> </w:t>
      </w:r>
      <w:r>
        <w:rPr/>
        <w:t>denied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Applicant/Permittee</w:t>
      </w:r>
      <w:r>
        <w:rPr>
          <w:spacing w:val="-5"/>
        </w:rPr>
        <w:t> </w:t>
      </w:r>
      <w:r>
        <w:rPr/>
        <w:t>access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supply</w:t>
      </w:r>
      <w:r>
        <w:rPr>
          <w:spacing w:val="-3"/>
        </w:rPr>
        <w:t> </w:t>
      </w:r>
      <w:r>
        <w:rPr/>
        <w:t>(for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pre-mining</w:t>
      </w:r>
      <w:r>
        <w:rPr>
          <w:spacing w:val="-6"/>
        </w:rPr>
        <w:t> </w:t>
      </w:r>
      <w:r>
        <w:rPr/>
        <w:t>survey).</w:t>
      </w:r>
    </w:p>
    <w:sectPr>
      <w:footerReference w:type="default" r:id="rId7"/>
      <w:pgSz w:w="12240" w:h="15840"/>
      <w:pgMar w:footer="481" w:header="0" w:top="900" w:bottom="6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424004pt;margin-top:750.931458pt;width:51.8pt;height:20.4pt;mso-position-horizontal-relative:page;mso-position-vertical-relative:page;z-index:-16441344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DMLR-PT-030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 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20.529999pt;margin-top:753.900513pt;width:7pt;height:13.05pt;mso-position-horizontal-relative:page;mso-position-vertical-relative:page;z-index:-16440832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9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024002pt;margin-top:756.931458pt;width:51.8pt;height:20.4pt;mso-position-horizontal-relative:page;mso-position-vertical-relative:page;z-index:-16440320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DMLR-PT-030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 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130005pt;margin-top:758.7005pt;width:7pt;height:13.05pt;mso-position-horizontal-relative:page;mso-position-vertical-relative:page;z-index:-16439808" type="#_x0000_t202" id="docshape4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99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81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70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61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52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43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4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5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6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396" w:right="343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2021-11-29T20:54:43Z</dcterms:created>
  <dcterms:modified xsi:type="dcterms:W3CDTF">2021-11-29T20:54:43Z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